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611" w:rsidRPr="00A813BC" w:rsidRDefault="001A4611" w:rsidP="00AE563B">
      <w:pPr>
        <w:jc w:val="center"/>
        <w:rPr>
          <w:b/>
          <w:sz w:val="28"/>
        </w:rPr>
      </w:pPr>
      <w:bookmarkStart w:id="0" w:name="_GoBack"/>
      <w:bookmarkEnd w:id="0"/>
      <w:r w:rsidRPr="00A813BC">
        <w:rPr>
          <w:b/>
          <w:sz w:val="28"/>
        </w:rPr>
        <w:t xml:space="preserve">Информация </w:t>
      </w:r>
    </w:p>
    <w:p w:rsidR="001A4611" w:rsidRPr="00A813BC" w:rsidRDefault="001A4611" w:rsidP="00AE563B">
      <w:pPr>
        <w:jc w:val="center"/>
        <w:rPr>
          <w:b/>
          <w:sz w:val="28"/>
        </w:rPr>
      </w:pPr>
      <w:r w:rsidRPr="00A813BC">
        <w:rPr>
          <w:b/>
          <w:sz w:val="28"/>
        </w:rPr>
        <w:t xml:space="preserve">Министерства образования и науки Республики Татарстан </w:t>
      </w:r>
    </w:p>
    <w:p w:rsidR="001A4611" w:rsidRPr="00A813BC" w:rsidRDefault="001A4611" w:rsidP="00AE563B">
      <w:pPr>
        <w:jc w:val="center"/>
        <w:rPr>
          <w:b/>
          <w:sz w:val="28"/>
        </w:rPr>
      </w:pPr>
      <w:r w:rsidRPr="00A813BC">
        <w:rPr>
          <w:b/>
          <w:sz w:val="28"/>
        </w:rPr>
        <w:t xml:space="preserve">о состоянии детских общественных организаций и объединений </w:t>
      </w:r>
    </w:p>
    <w:p w:rsidR="001A4611" w:rsidRDefault="001A4611" w:rsidP="00AE563B">
      <w:pPr>
        <w:jc w:val="center"/>
        <w:rPr>
          <w:sz w:val="28"/>
          <w:szCs w:val="28"/>
        </w:rPr>
      </w:pPr>
      <w:r w:rsidRPr="00A813BC">
        <w:rPr>
          <w:b/>
          <w:sz w:val="28"/>
        </w:rPr>
        <w:t>при учреждениях образования Республики Татарстан</w:t>
      </w:r>
    </w:p>
    <w:p w:rsidR="001A4611" w:rsidRDefault="001A4611" w:rsidP="00AE563B">
      <w:pPr>
        <w:rPr>
          <w:sz w:val="28"/>
          <w:szCs w:val="28"/>
        </w:rPr>
      </w:pPr>
    </w:p>
    <w:p w:rsidR="001A4611" w:rsidRDefault="001A4611" w:rsidP="00AE563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Министерством образования и науки Республики Татарстан ведется целенаправленная работа по поддержке детских общественных организаций и объединений при учреждениях образования.</w:t>
      </w:r>
    </w:p>
    <w:p w:rsidR="001A4611" w:rsidRDefault="001A4611" w:rsidP="00AE563B">
      <w:pPr>
        <w:ind w:firstLine="539"/>
        <w:jc w:val="both"/>
        <w:rPr>
          <w:sz w:val="28"/>
          <w:szCs w:val="28"/>
        </w:rPr>
      </w:pPr>
      <w:r w:rsidRPr="001130D1">
        <w:rPr>
          <w:b/>
          <w:i/>
          <w:sz w:val="28"/>
          <w:szCs w:val="28"/>
          <w:u w:val="single"/>
        </w:rPr>
        <w:t>Взаимодействие с детскими общественными объединениями</w:t>
      </w:r>
      <w:r>
        <w:rPr>
          <w:sz w:val="28"/>
          <w:szCs w:val="28"/>
        </w:rPr>
        <w:t xml:space="preserve"> – одно из важнейших направлений формирования государственной политики Министерства образования и науки Республики Татарстан в условиях развития демократического общества. Заинтересованность учреждений образования в развитии детских объединений связана с использованием их богатейшего воспитательного потенциала в социализации детей и подростков, в создании единого образовательного пространства в Татарстане. Да и образовательное учреждение на сегодня – самое удобное место для деятельности детских и подростковых общественных объединений. </w:t>
      </w:r>
    </w:p>
    <w:p w:rsidR="001A4611" w:rsidRDefault="001A4611" w:rsidP="00AE563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35A90">
        <w:rPr>
          <w:sz w:val="28"/>
          <w:szCs w:val="28"/>
        </w:rPr>
        <w:t xml:space="preserve">етское общественное движение </w:t>
      </w:r>
      <w:r>
        <w:rPr>
          <w:sz w:val="28"/>
          <w:szCs w:val="28"/>
        </w:rPr>
        <w:t>министерством рассматривается</w:t>
      </w:r>
      <w:r w:rsidRPr="00535A90">
        <w:rPr>
          <w:sz w:val="28"/>
          <w:szCs w:val="28"/>
        </w:rPr>
        <w:t xml:space="preserve"> как ступень демократии, исток гражданственности, творческого самодеятельного потенциала общества.</w:t>
      </w:r>
      <w:r>
        <w:rPr>
          <w:sz w:val="28"/>
          <w:szCs w:val="28"/>
        </w:rPr>
        <w:t xml:space="preserve"> Современные детские общественные объединения представляют собой важный социальный институт воспитания. Важными задачами детского движения также является содействие развитию самостоятельности и ответственности ребят, без чего в современных рыночных условиях просто не выжить. </w:t>
      </w:r>
    </w:p>
    <w:p w:rsidR="001A4611" w:rsidRDefault="001A4611" w:rsidP="00AE563B">
      <w:pPr>
        <w:ind w:firstLine="540"/>
        <w:jc w:val="both"/>
        <w:rPr>
          <w:sz w:val="28"/>
          <w:szCs w:val="28"/>
        </w:rPr>
      </w:pPr>
      <w:r w:rsidRPr="008B20C0">
        <w:rPr>
          <w:sz w:val="28"/>
          <w:szCs w:val="28"/>
        </w:rPr>
        <w:t>В детск</w:t>
      </w:r>
      <w:r>
        <w:rPr>
          <w:sz w:val="28"/>
          <w:szCs w:val="28"/>
        </w:rPr>
        <w:t>ом движении республики принимают</w:t>
      </w:r>
      <w:r w:rsidRPr="008B20C0">
        <w:rPr>
          <w:sz w:val="28"/>
          <w:szCs w:val="28"/>
        </w:rPr>
        <w:t xml:space="preserve">  участие </w:t>
      </w:r>
      <w:r>
        <w:rPr>
          <w:sz w:val="28"/>
          <w:szCs w:val="28"/>
          <w:lang w:val="tt-RU"/>
        </w:rPr>
        <w:t>31</w:t>
      </w:r>
      <w:r w:rsidRPr="008B20C0">
        <w:rPr>
          <w:sz w:val="28"/>
          <w:szCs w:val="28"/>
        </w:rPr>
        <w:t xml:space="preserve">4 </w:t>
      </w:r>
      <w:r>
        <w:rPr>
          <w:sz w:val="28"/>
          <w:szCs w:val="28"/>
          <w:lang w:val="tt-RU"/>
        </w:rPr>
        <w:t>666</w:t>
      </w:r>
      <w:r w:rsidRPr="008B20C0">
        <w:rPr>
          <w:sz w:val="28"/>
          <w:szCs w:val="28"/>
        </w:rPr>
        <w:t xml:space="preserve"> д</w:t>
      </w:r>
      <w:r>
        <w:rPr>
          <w:sz w:val="28"/>
          <w:szCs w:val="28"/>
        </w:rPr>
        <w:t>етей и подростков, что составляет</w:t>
      </w:r>
      <w:r w:rsidRPr="008B20C0">
        <w:rPr>
          <w:sz w:val="28"/>
          <w:szCs w:val="28"/>
        </w:rPr>
        <w:t xml:space="preserve"> 8</w:t>
      </w:r>
      <w:r>
        <w:rPr>
          <w:sz w:val="28"/>
          <w:szCs w:val="28"/>
          <w:lang w:val="tt-RU"/>
        </w:rPr>
        <w:t>5,5</w:t>
      </w:r>
      <w:r w:rsidRPr="008B20C0">
        <w:rPr>
          <w:sz w:val="28"/>
          <w:szCs w:val="28"/>
        </w:rPr>
        <w:t>%</w:t>
      </w:r>
      <w:r w:rsidRPr="008B20C0">
        <w:rPr>
          <w:color w:val="FF0000"/>
          <w:sz w:val="28"/>
          <w:szCs w:val="28"/>
        </w:rPr>
        <w:t xml:space="preserve"> </w:t>
      </w:r>
      <w:r w:rsidRPr="008B20C0">
        <w:rPr>
          <w:sz w:val="28"/>
          <w:szCs w:val="28"/>
        </w:rPr>
        <w:t>от общей численнос</w:t>
      </w:r>
      <w:r>
        <w:rPr>
          <w:sz w:val="28"/>
          <w:szCs w:val="28"/>
        </w:rPr>
        <w:t>ти учащихся.</w:t>
      </w:r>
    </w:p>
    <w:p w:rsidR="001A4611" w:rsidRDefault="001A4611" w:rsidP="00AE563B">
      <w:pPr>
        <w:ind w:firstLine="539"/>
        <w:jc w:val="center"/>
        <w:rPr>
          <w:sz w:val="28"/>
        </w:rPr>
      </w:pPr>
      <w:r w:rsidRPr="002B1C78">
        <w:rPr>
          <w:b/>
        </w:rPr>
        <w:object w:dxaOrig="7305" w:dyaOrig="52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135pt" o:ole="">
            <v:imagedata r:id="rId5" o:title=""/>
          </v:shape>
          <o:OLEObject Type="Embed" ProgID="Paint.Picture" ShapeID="_x0000_i1025" DrawAspect="Content" ObjectID="_1474440076" r:id="rId6"/>
        </w:object>
      </w:r>
    </w:p>
    <w:p w:rsidR="001A4611" w:rsidRDefault="001A4611" w:rsidP="00AE563B">
      <w:pPr>
        <w:ind w:firstLine="539"/>
        <w:jc w:val="both"/>
        <w:rPr>
          <w:sz w:val="28"/>
          <w:szCs w:val="28"/>
        </w:rPr>
      </w:pPr>
      <w:r>
        <w:rPr>
          <w:sz w:val="28"/>
        </w:rPr>
        <w:t xml:space="preserve">Самой массовой организацией является </w:t>
      </w:r>
      <w:r w:rsidRPr="0004519A">
        <w:rPr>
          <w:sz w:val="28"/>
          <w:szCs w:val="28"/>
        </w:rPr>
        <w:t>Республиканская общественная организация «Союз наследников Татарстана» (СНТ)</w:t>
      </w:r>
      <w:r w:rsidRPr="007433C4">
        <w:rPr>
          <w:sz w:val="28"/>
          <w:szCs w:val="28"/>
        </w:rPr>
        <w:t xml:space="preserve"> (</w:t>
      </w:r>
      <w:r w:rsidRPr="00F13DDA">
        <w:rPr>
          <w:i/>
          <w:sz w:val="28"/>
          <w:szCs w:val="28"/>
        </w:rPr>
        <w:t>дата создания 15 сентября 1990 года; Первоначально зарегистрировано Постановлением Совета Министров Татарской ССР от 01.11.1990 г. за №405</w:t>
      </w:r>
      <w:r w:rsidRPr="00F13DDA">
        <w:rPr>
          <w:sz w:val="28"/>
          <w:szCs w:val="28"/>
        </w:rPr>
        <w:t xml:space="preserve">. </w:t>
      </w:r>
      <w:r w:rsidRPr="00F13DDA">
        <w:rPr>
          <w:i/>
          <w:sz w:val="28"/>
          <w:szCs w:val="28"/>
        </w:rPr>
        <w:t>Свидетельство о государственной регистрации №1754/н от 24 апреля 2000 года выдано Государственной Регистрационной палатой при Министерстве юстиции Республики Татарстан</w:t>
      </w:r>
      <w:r>
        <w:rPr>
          <w:sz w:val="28"/>
          <w:szCs w:val="28"/>
        </w:rPr>
        <w:t>)</w:t>
      </w:r>
      <w:r w:rsidRPr="007433C4">
        <w:rPr>
          <w:sz w:val="28"/>
          <w:szCs w:val="28"/>
        </w:rPr>
        <w:t>. Союз наследников Татарстана является коллективным членом Федерации детских и подростковых организаций Республики Татарстан, Международного Союза детских общественных объединений СПО-ФДО.</w:t>
      </w:r>
      <w:r>
        <w:rPr>
          <w:sz w:val="28"/>
          <w:szCs w:val="28"/>
        </w:rPr>
        <w:t xml:space="preserve"> </w:t>
      </w:r>
    </w:p>
    <w:p w:rsidR="001A4611" w:rsidRPr="005D27A1" w:rsidRDefault="001A4611" w:rsidP="005D27A1">
      <w:pPr>
        <w:ind w:firstLine="539"/>
        <w:jc w:val="both"/>
        <w:rPr>
          <w:sz w:val="28"/>
          <w:szCs w:val="28"/>
        </w:rPr>
      </w:pPr>
      <w:r w:rsidRPr="005D27A1">
        <w:rPr>
          <w:sz w:val="28"/>
          <w:szCs w:val="28"/>
        </w:rPr>
        <w:t>Численный состав организации к 15 сентября 2013 года составляет 1</w:t>
      </w:r>
      <w:r>
        <w:rPr>
          <w:sz w:val="28"/>
          <w:szCs w:val="28"/>
        </w:rPr>
        <w:t>79501</w:t>
      </w:r>
      <w:r w:rsidRPr="005D27A1">
        <w:rPr>
          <w:sz w:val="28"/>
          <w:szCs w:val="28"/>
        </w:rPr>
        <w:t xml:space="preserve"> человек, что составляет более 4</w:t>
      </w:r>
      <w:r>
        <w:rPr>
          <w:sz w:val="28"/>
          <w:szCs w:val="28"/>
        </w:rPr>
        <w:t>8,8</w:t>
      </w:r>
      <w:r w:rsidRPr="005D27A1">
        <w:rPr>
          <w:sz w:val="28"/>
          <w:szCs w:val="28"/>
        </w:rPr>
        <w:t xml:space="preserve">% от общего количества учащихся. </w:t>
      </w:r>
    </w:p>
    <w:p w:rsidR="001A4611" w:rsidRDefault="001A4611" w:rsidP="00AE563B">
      <w:pPr>
        <w:ind w:firstLine="539"/>
        <w:jc w:val="both"/>
        <w:rPr>
          <w:i/>
          <w:iCs/>
          <w:sz w:val="28"/>
        </w:rPr>
      </w:pPr>
      <w:r>
        <w:rPr>
          <w:sz w:val="28"/>
          <w:szCs w:val="28"/>
        </w:rPr>
        <w:t xml:space="preserve">Сейчас движение наследников охватывает большинство территорий Татарстана, оно стало значительным фактором общественной жизни республики. Главная идея движения наследников – овладевая богатством прошлого достойно двигаться в будущее, содействовать преемственности поколений, помочь участникам реализовать богатство жизненных возможностей. Ведь в основе патриотизма и гражданственности лежит уважение к предкам, являвшим образцы преданного служения народу и Отечеству. </w:t>
      </w:r>
    </w:p>
    <w:p w:rsidR="001A4611" w:rsidRDefault="001A4611" w:rsidP="00AE563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Союзом наследников Татарстана, детскими общественными объединениями при учреждениях образования реализуется </w:t>
      </w:r>
      <w:r w:rsidRPr="008D07A3">
        <w:rPr>
          <w:sz w:val="28"/>
          <w:szCs w:val="28"/>
        </w:rPr>
        <w:t>программа «Галстучная Страна»</w:t>
      </w:r>
      <w:r>
        <w:rPr>
          <w:sz w:val="28"/>
          <w:szCs w:val="28"/>
        </w:rPr>
        <w:t xml:space="preserve"> (П</w:t>
      </w:r>
      <w:r w:rsidRPr="008D07A3">
        <w:rPr>
          <w:sz w:val="28"/>
          <w:szCs w:val="28"/>
        </w:rPr>
        <w:t>риказ Министерства образования и науки Республики Татарстан №1205/7 от 06.06.2007г.</w:t>
      </w:r>
      <w:r>
        <w:rPr>
          <w:sz w:val="28"/>
          <w:szCs w:val="28"/>
        </w:rPr>
        <w:t>).</w:t>
      </w:r>
      <w:r w:rsidRPr="008D07A3">
        <w:rPr>
          <w:sz w:val="28"/>
          <w:szCs w:val="28"/>
        </w:rPr>
        <w:t xml:space="preserve"> </w:t>
      </w:r>
    </w:p>
    <w:p w:rsidR="001A4611" w:rsidRDefault="001A4611" w:rsidP="00AE563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«Галстучная Страна» включает в себя 3 подпрограммы:</w:t>
      </w:r>
    </w:p>
    <w:p w:rsidR="001A4611" w:rsidRDefault="001A4611" w:rsidP="00AE563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i/>
          <w:iCs/>
          <w:sz w:val="28"/>
          <w:szCs w:val="28"/>
        </w:rPr>
        <w:t>Следопыты Родного Края</w:t>
      </w:r>
      <w:r>
        <w:rPr>
          <w:sz w:val="28"/>
          <w:szCs w:val="28"/>
        </w:rPr>
        <w:t>» для младших школьников, «</w:t>
      </w:r>
      <w:r>
        <w:rPr>
          <w:i/>
          <w:iCs/>
          <w:sz w:val="28"/>
          <w:szCs w:val="28"/>
        </w:rPr>
        <w:t>Наследники Отечества</w:t>
      </w:r>
      <w:r>
        <w:rPr>
          <w:sz w:val="28"/>
          <w:szCs w:val="28"/>
        </w:rPr>
        <w:t>» для ребят среднего школьного возраста и «</w:t>
      </w:r>
      <w:r>
        <w:rPr>
          <w:i/>
          <w:iCs/>
          <w:sz w:val="28"/>
          <w:szCs w:val="28"/>
        </w:rPr>
        <w:t>Бинилект</w:t>
      </w:r>
      <w:r>
        <w:rPr>
          <w:sz w:val="28"/>
          <w:szCs w:val="28"/>
        </w:rPr>
        <w:t>» (Бизнес-Наука-Интеллект) для старшеклассников. В реализации программы вожатый или педагог-организатор активно взаимодействует с классным руководителем и активом детского объединения, задача педагогов – открыть простор ребячьей самодеятельности.</w:t>
      </w:r>
    </w:p>
    <w:p w:rsidR="001A4611" w:rsidRDefault="001A4611" w:rsidP="00AE563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Малыши при вступлении получают галстук с элементами государственной символики своей республики. Этапы подпрограммы говорят сами за себя – моя семья, мой край, моя республика. По окончании участия в подпрограмме им как юным гражданам вручается флажок.      </w:t>
      </w:r>
    </w:p>
    <w:p w:rsidR="001A4611" w:rsidRDefault="001A4611" w:rsidP="00AE563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Пятиклассники в день Всенародного единства 4 ноября вступают в «Наследники Отечества».  Первый тематический год – «</w:t>
      </w:r>
      <w:r>
        <w:rPr>
          <w:i/>
          <w:iCs/>
          <w:sz w:val="28"/>
          <w:szCs w:val="28"/>
        </w:rPr>
        <w:t>Равнение на героев</w:t>
      </w:r>
      <w:r>
        <w:rPr>
          <w:sz w:val="28"/>
          <w:szCs w:val="28"/>
        </w:rPr>
        <w:t>», второй «</w:t>
      </w:r>
      <w:r>
        <w:rPr>
          <w:i/>
          <w:iCs/>
          <w:sz w:val="28"/>
          <w:szCs w:val="28"/>
        </w:rPr>
        <w:t>Страна неравнодушных</w:t>
      </w:r>
      <w:r>
        <w:rPr>
          <w:sz w:val="28"/>
          <w:szCs w:val="28"/>
        </w:rPr>
        <w:t>» и третий – «</w:t>
      </w:r>
      <w:r>
        <w:rPr>
          <w:i/>
          <w:iCs/>
          <w:sz w:val="28"/>
          <w:szCs w:val="28"/>
        </w:rPr>
        <w:t>Нас ждут великие дела!</w:t>
      </w:r>
      <w:r>
        <w:rPr>
          <w:sz w:val="28"/>
          <w:szCs w:val="28"/>
        </w:rPr>
        <w:t xml:space="preserve">» построены с учетом возрастающей социальной активности ребят. В завершение подпрограммы вручение государственного символа России. </w:t>
      </w:r>
    </w:p>
    <w:p w:rsidR="001A4611" w:rsidRDefault="001A4611" w:rsidP="00AE563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«Наследники Отечества» - важная часть программы, приобщающая ребят к гражданским и патриотическим традициям Отечества.</w:t>
      </w:r>
      <w:r w:rsidRPr="00DD39A5">
        <w:rPr>
          <w:sz w:val="28"/>
          <w:szCs w:val="28"/>
        </w:rPr>
        <w:t xml:space="preserve"> </w:t>
      </w:r>
    </w:p>
    <w:p w:rsidR="001A4611" w:rsidRDefault="001A4611" w:rsidP="00AE563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 1993 года в республике действует «Союз вожатых «Давам», что в переводе с татарского означает «Преемственность». Проведение профильных смен «Галстучная страна» и «Мирас» (Наследие) – учеба актива детских общественных организаций при учреждениях образования опирается на актив Союза вожатых.</w:t>
      </w:r>
    </w:p>
    <w:p w:rsidR="001A4611" w:rsidRDefault="001A4611" w:rsidP="00AE56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Союз вожатых берет на себя проведение регулярных зональных совещаний по проблемам детского движения, семинаров, участвует в курсах переподготовки. </w:t>
      </w:r>
      <w:r w:rsidRPr="00E03807">
        <w:rPr>
          <w:sz w:val="28"/>
          <w:szCs w:val="28"/>
        </w:rPr>
        <w:t xml:space="preserve">Перечень реализуемых мероприятий – конкурс вожатского мастерства «Наставник года», </w:t>
      </w:r>
      <w:r>
        <w:rPr>
          <w:sz w:val="28"/>
          <w:szCs w:val="28"/>
        </w:rPr>
        <w:t xml:space="preserve">республиканский конкурс отрядных вожатых «Замечательный вожатый», </w:t>
      </w:r>
      <w:r w:rsidRPr="00E03807">
        <w:rPr>
          <w:sz w:val="28"/>
          <w:szCs w:val="28"/>
        </w:rPr>
        <w:t xml:space="preserve">историко-краеведческая экспедиция «Тайны родного края», акция «Моя семья». </w:t>
      </w:r>
    </w:p>
    <w:p w:rsidR="001A4611" w:rsidRPr="00F42572" w:rsidRDefault="001A4611" w:rsidP="00AE563B">
      <w:pPr>
        <w:ind w:firstLine="552"/>
        <w:jc w:val="both"/>
        <w:rPr>
          <w:b/>
          <w:i/>
          <w:sz w:val="28"/>
        </w:rPr>
      </w:pPr>
      <w:r>
        <w:rPr>
          <w:sz w:val="28"/>
          <w:szCs w:val="28"/>
        </w:rPr>
        <w:t>В дни зимних каникул</w:t>
      </w:r>
      <w:r w:rsidRPr="00AB14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проводится лагерь-школа актива детских общественных организаций </w:t>
      </w:r>
      <w:r w:rsidRPr="00A25AFD">
        <w:rPr>
          <w:sz w:val="28"/>
          <w:szCs w:val="28"/>
        </w:rPr>
        <w:t xml:space="preserve">«Галстучная страна» </w:t>
      </w:r>
      <w:r>
        <w:rPr>
          <w:sz w:val="28"/>
          <w:szCs w:val="28"/>
        </w:rPr>
        <w:t>для  1</w:t>
      </w:r>
      <w:r w:rsidRPr="00A25AFD">
        <w:rPr>
          <w:sz w:val="28"/>
          <w:szCs w:val="28"/>
        </w:rPr>
        <w:t>00 детей</w:t>
      </w:r>
      <w:r>
        <w:rPr>
          <w:sz w:val="28"/>
          <w:szCs w:val="28"/>
        </w:rPr>
        <w:t xml:space="preserve"> </w:t>
      </w:r>
      <w:r>
        <w:rPr>
          <w:sz w:val="28"/>
        </w:rPr>
        <w:t>–</w:t>
      </w:r>
      <w:r w:rsidRPr="00A25AFD">
        <w:rPr>
          <w:sz w:val="28"/>
          <w:szCs w:val="28"/>
        </w:rPr>
        <w:t xml:space="preserve"> активистов детских общественных организаций</w:t>
      </w:r>
      <w:r>
        <w:rPr>
          <w:sz w:val="28"/>
          <w:szCs w:val="28"/>
        </w:rPr>
        <w:t xml:space="preserve"> при учреждениях образования. </w:t>
      </w:r>
    </w:p>
    <w:p w:rsidR="001A4611" w:rsidRDefault="001A4611" w:rsidP="00AE563B">
      <w:pPr>
        <w:ind w:firstLine="567"/>
        <w:jc w:val="both"/>
        <w:rPr>
          <w:sz w:val="28"/>
          <w:szCs w:val="28"/>
        </w:rPr>
      </w:pPr>
    </w:p>
    <w:p w:rsidR="001A4611" w:rsidRDefault="001A4611" w:rsidP="00AE563B">
      <w:pPr>
        <w:ind w:firstLine="567"/>
        <w:jc w:val="center"/>
        <w:rPr>
          <w:b/>
          <w:sz w:val="28"/>
          <w:szCs w:val="28"/>
        </w:rPr>
      </w:pPr>
    </w:p>
    <w:p w:rsidR="001A4611" w:rsidRDefault="001A4611" w:rsidP="00AE563B">
      <w:pPr>
        <w:ind w:firstLine="567"/>
        <w:jc w:val="center"/>
        <w:rPr>
          <w:b/>
          <w:sz w:val="28"/>
          <w:szCs w:val="28"/>
        </w:rPr>
      </w:pPr>
    </w:p>
    <w:p w:rsidR="001A4611" w:rsidRDefault="001A4611" w:rsidP="00AE563B">
      <w:pPr>
        <w:ind w:firstLine="567"/>
        <w:jc w:val="center"/>
        <w:rPr>
          <w:b/>
          <w:sz w:val="28"/>
          <w:szCs w:val="28"/>
        </w:rPr>
      </w:pPr>
    </w:p>
    <w:p w:rsidR="001A4611" w:rsidRDefault="001A4611" w:rsidP="00AE563B">
      <w:pPr>
        <w:ind w:firstLine="567"/>
        <w:jc w:val="center"/>
        <w:rPr>
          <w:b/>
          <w:sz w:val="28"/>
          <w:szCs w:val="28"/>
        </w:rPr>
      </w:pPr>
    </w:p>
    <w:p w:rsidR="001A4611" w:rsidRDefault="001A4611" w:rsidP="00AE563B">
      <w:pPr>
        <w:ind w:firstLine="567"/>
        <w:jc w:val="center"/>
        <w:rPr>
          <w:b/>
          <w:sz w:val="28"/>
          <w:szCs w:val="28"/>
        </w:rPr>
      </w:pPr>
    </w:p>
    <w:p w:rsidR="001A4611" w:rsidRDefault="001A4611" w:rsidP="00AE563B">
      <w:pPr>
        <w:ind w:firstLine="567"/>
        <w:jc w:val="center"/>
        <w:rPr>
          <w:b/>
          <w:sz w:val="28"/>
          <w:szCs w:val="28"/>
        </w:rPr>
      </w:pPr>
    </w:p>
    <w:p w:rsidR="001A4611" w:rsidRDefault="001A4611" w:rsidP="00AE563B">
      <w:pPr>
        <w:ind w:firstLine="567"/>
        <w:jc w:val="center"/>
        <w:rPr>
          <w:b/>
          <w:sz w:val="28"/>
          <w:szCs w:val="28"/>
        </w:rPr>
      </w:pPr>
    </w:p>
    <w:p w:rsidR="001A4611" w:rsidRDefault="001A4611" w:rsidP="00AE563B">
      <w:pPr>
        <w:ind w:firstLine="567"/>
        <w:jc w:val="center"/>
        <w:rPr>
          <w:b/>
          <w:sz w:val="28"/>
          <w:szCs w:val="28"/>
        </w:rPr>
      </w:pPr>
    </w:p>
    <w:p w:rsidR="001A4611" w:rsidRDefault="001A4611" w:rsidP="00AE563B">
      <w:pPr>
        <w:ind w:firstLine="567"/>
        <w:jc w:val="center"/>
        <w:rPr>
          <w:b/>
          <w:sz w:val="28"/>
          <w:szCs w:val="28"/>
        </w:rPr>
      </w:pPr>
    </w:p>
    <w:p w:rsidR="001A4611" w:rsidRDefault="001A4611" w:rsidP="00AE563B">
      <w:pPr>
        <w:ind w:firstLine="567"/>
        <w:jc w:val="center"/>
        <w:rPr>
          <w:b/>
          <w:sz w:val="28"/>
          <w:szCs w:val="28"/>
        </w:rPr>
      </w:pPr>
    </w:p>
    <w:p w:rsidR="001A4611" w:rsidRDefault="001A4611" w:rsidP="00AE563B">
      <w:pPr>
        <w:ind w:firstLine="567"/>
        <w:jc w:val="center"/>
        <w:rPr>
          <w:b/>
          <w:sz w:val="28"/>
          <w:szCs w:val="28"/>
        </w:rPr>
      </w:pPr>
    </w:p>
    <w:p w:rsidR="001A4611" w:rsidRDefault="001A4611" w:rsidP="00AE563B">
      <w:pPr>
        <w:ind w:firstLine="567"/>
        <w:jc w:val="center"/>
        <w:rPr>
          <w:b/>
          <w:sz w:val="28"/>
          <w:szCs w:val="28"/>
        </w:rPr>
      </w:pPr>
    </w:p>
    <w:p w:rsidR="001A4611" w:rsidRDefault="001A4611" w:rsidP="00AE563B">
      <w:pPr>
        <w:ind w:firstLine="567"/>
        <w:jc w:val="center"/>
        <w:rPr>
          <w:b/>
          <w:sz w:val="28"/>
          <w:szCs w:val="28"/>
        </w:rPr>
      </w:pPr>
      <w:r w:rsidRPr="00572A52">
        <w:rPr>
          <w:b/>
          <w:sz w:val="28"/>
          <w:szCs w:val="28"/>
        </w:rPr>
        <w:t>Обобщение опыт</w:t>
      </w:r>
      <w:r>
        <w:rPr>
          <w:b/>
          <w:sz w:val="28"/>
          <w:szCs w:val="28"/>
        </w:rPr>
        <w:t>а</w:t>
      </w:r>
      <w:r w:rsidRPr="00572A52">
        <w:rPr>
          <w:b/>
          <w:sz w:val="28"/>
          <w:szCs w:val="28"/>
        </w:rPr>
        <w:t xml:space="preserve"> работы </w:t>
      </w:r>
    </w:p>
    <w:p w:rsidR="001A4611" w:rsidRDefault="001A4611" w:rsidP="00AE563B">
      <w:pPr>
        <w:ind w:firstLine="567"/>
        <w:jc w:val="center"/>
        <w:rPr>
          <w:b/>
          <w:sz w:val="28"/>
          <w:szCs w:val="28"/>
        </w:rPr>
      </w:pPr>
      <w:r w:rsidRPr="00572A52">
        <w:rPr>
          <w:b/>
          <w:sz w:val="28"/>
          <w:szCs w:val="28"/>
        </w:rPr>
        <w:t xml:space="preserve">республиканской общественной организации </w:t>
      </w:r>
    </w:p>
    <w:p w:rsidR="001A4611" w:rsidRPr="00572A52" w:rsidRDefault="001A4611" w:rsidP="00AE563B">
      <w:pPr>
        <w:ind w:firstLine="567"/>
        <w:jc w:val="center"/>
        <w:rPr>
          <w:b/>
          <w:sz w:val="28"/>
          <w:szCs w:val="28"/>
        </w:rPr>
      </w:pPr>
      <w:r w:rsidRPr="00572A52">
        <w:rPr>
          <w:b/>
          <w:sz w:val="28"/>
          <w:szCs w:val="28"/>
        </w:rPr>
        <w:t>«Союз наследников Татарстана»</w:t>
      </w:r>
    </w:p>
    <w:p w:rsidR="001A4611" w:rsidRDefault="001A4611" w:rsidP="00AE56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2961ED">
        <w:rPr>
          <w:sz w:val="28"/>
          <w:szCs w:val="28"/>
        </w:rPr>
        <w:t>III съезд</w:t>
      </w:r>
      <w:r>
        <w:rPr>
          <w:sz w:val="28"/>
          <w:szCs w:val="28"/>
        </w:rPr>
        <w:t>е</w:t>
      </w:r>
      <w:r w:rsidRPr="002961ED">
        <w:rPr>
          <w:sz w:val="28"/>
          <w:szCs w:val="28"/>
        </w:rPr>
        <w:t xml:space="preserve"> Общероссийской общественной организации «Всероссийское педагогическое собрание»</w:t>
      </w:r>
      <w:r>
        <w:rPr>
          <w:sz w:val="28"/>
          <w:szCs w:val="28"/>
        </w:rPr>
        <w:t xml:space="preserve"> на тему </w:t>
      </w:r>
      <w:r w:rsidRPr="002961ED">
        <w:rPr>
          <w:sz w:val="28"/>
          <w:szCs w:val="28"/>
        </w:rPr>
        <w:t>«Государственно-общественная интеграция – стратегический ресурс развития ПНП «Образование»</w:t>
      </w:r>
      <w:r>
        <w:rPr>
          <w:sz w:val="28"/>
          <w:szCs w:val="28"/>
        </w:rPr>
        <w:t xml:space="preserve"> (</w:t>
      </w:r>
      <w:r w:rsidRPr="002961ED">
        <w:rPr>
          <w:sz w:val="28"/>
          <w:szCs w:val="28"/>
        </w:rPr>
        <w:t>Колонн</w:t>
      </w:r>
      <w:r>
        <w:rPr>
          <w:sz w:val="28"/>
          <w:szCs w:val="28"/>
        </w:rPr>
        <w:t>ый</w:t>
      </w:r>
      <w:r w:rsidRPr="002961ED">
        <w:rPr>
          <w:sz w:val="28"/>
          <w:szCs w:val="28"/>
        </w:rPr>
        <w:t xml:space="preserve"> зал Дома Союзов</w:t>
      </w:r>
      <w:r>
        <w:rPr>
          <w:sz w:val="28"/>
          <w:szCs w:val="28"/>
        </w:rPr>
        <w:t>, 05.02.2008г.)</w:t>
      </w:r>
      <w:r w:rsidRPr="000131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 обобщен опыт работы республиканской общественной организации «Союз наследников Татарстана». </w:t>
      </w:r>
    </w:p>
    <w:p w:rsidR="001A4611" w:rsidRDefault="001A4611" w:rsidP="00AE56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21112">
        <w:rPr>
          <w:sz w:val="28"/>
          <w:szCs w:val="28"/>
        </w:rPr>
        <w:t xml:space="preserve"> сентябр</w:t>
      </w:r>
      <w:r>
        <w:rPr>
          <w:sz w:val="28"/>
          <w:szCs w:val="28"/>
        </w:rPr>
        <w:t>е</w:t>
      </w:r>
      <w:r w:rsidRPr="00221112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8 г"/>
        </w:smartTagPr>
        <w:r w:rsidRPr="00221112">
          <w:rPr>
            <w:sz w:val="28"/>
            <w:szCs w:val="28"/>
          </w:rPr>
          <w:t>2008 г</w:t>
        </w:r>
      </w:smartTag>
      <w:r w:rsidRPr="00221112">
        <w:rPr>
          <w:sz w:val="28"/>
          <w:szCs w:val="28"/>
        </w:rPr>
        <w:t xml:space="preserve">. в Удмуртской Республике в г.Ижевск </w:t>
      </w:r>
      <w:r>
        <w:rPr>
          <w:sz w:val="28"/>
          <w:szCs w:val="28"/>
        </w:rPr>
        <w:t xml:space="preserve">на </w:t>
      </w:r>
      <w:r w:rsidRPr="00221112">
        <w:rPr>
          <w:sz w:val="28"/>
          <w:szCs w:val="28"/>
        </w:rPr>
        <w:t>кругло</w:t>
      </w:r>
      <w:r>
        <w:rPr>
          <w:sz w:val="28"/>
          <w:szCs w:val="28"/>
        </w:rPr>
        <w:t>м</w:t>
      </w:r>
      <w:r w:rsidRPr="00221112">
        <w:rPr>
          <w:sz w:val="28"/>
          <w:szCs w:val="28"/>
        </w:rPr>
        <w:t xml:space="preserve"> стол</w:t>
      </w:r>
      <w:r>
        <w:rPr>
          <w:sz w:val="28"/>
          <w:szCs w:val="28"/>
        </w:rPr>
        <w:t>е</w:t>
      </w:r>
      <w:r w:rsidRPr="00221112">
        <w:rPr>
          <w:sz w:val="28"/>
          <w:szCs w:val="28"/>
        </w:rPr>
        <w:t xml:space="preserve"> на тему «Новый этап развития детского движения в России», проводимо</w:t>
      </w:r>
      <w:r>
        <w:rPr>
          <w:sz w:val="28"/>
          <w:szCs w:val="28"/>
        </w:rPr>
        <w:t xml:space="preserve">м </w:t>
      </w:r>
      <w:r w:rsidRPr="00221112">
        <w:rPr>
          <w:sz w:val="28"/>
          <w:szCs w:val="28"/>
        </w:rPr>
        <w:t>ВПП «Единая Россия»</w:t>
      </w:r>
      <w:r>
        <w:rPr>
          <w:sz w:val="28"/>
          <w:szCs w:val="28"/>
        </w:rPr>
        <w:t>, был предложен опыт работы республиканской общественной организации «Союз наследников Татарстана».</w:t>
      </w:r>
    </w:p>
    <w:p w:rsidR="001A4611" w:rsidRDefault="001A4611" w:rsidP="00AE563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феврале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 деятельность республиканской общественной организации «Союз наследников Татарстана» обсуждался на Международной встрече лидеров детских общественных объединений «Поколение победителей» в г. Волгоград.</w:t>
      </w:r>
    </w:p>
    <w:p w:rsidR="001A4611" w:rsidRPr="00E03807" w:rsidRDefault="001A4611" w:rsidP="00AE563B">
      <w:pPr>
        <w:ind w:firstLine="567"/>
        <w:jc w:val="both"/>
        <w:rPr>
          <w:sz w:val="28"/>
          <w:szCs w:val="28"/>
        </w:rPr>
      </w:pPr>
      <w:r w:rsidRPr="00E03807">
        <w:rPr>
          <w:sz w:val="28"/>
          <w:szCs w:val="28"/>
        </w:rPr>
        <w:t>За активное участие в проведении Международно</w:t>
      </w:r>
      <w:r>
        <w:rPr>
          <w:sz w:val="28"/>
          <w:szCs w:val="28"/>
        </w:rPr>
        <w:t>го</w:t>
      </w:r>
      <w:r w:rsidRPr="00E03807">
        <w:rPr>
          <w:sz w:val="28"/>
          <w:szCs w:val="28"/>
        </w:rPr>
        <w:t xml:space="preserve"> фестивал</w:t>
      </w:r>
      <w:r>
        <w:rPr>
          <w:sz w:val="28"/>
          <w:szCs w:val="28"/>
        </w:rPr>
        <w:t>я</w:t>
      </w:r>
      <w:r w:rsidRPr="00E03807">
        <w:rPr>
          <w:sz w:val="28"/>
          <w:szCs w:val="28"/>
        </w:rPr>
        <w:t xml:space="preserve"> «Детство без границ» награжден </w:t>
      </w:r>
      <w:r>
        <w:rPr>
          <w:sz w:val="28"/>
          <w:szCs w:val="28"/>
        </w:rPr>
        <w:t xml:space="preserve">кубком и </w:t>
      </w:r>
      <w:r w:rsidRPr="00E03807">
        <w:rPr>
          <w:sz w:val="28"/>
          <w:szCs w:val="28"/>
        </w:rPr>
        <w:t>дипломом Международного Союза детских объединений СПО-ФДО (г.</w:t>
      </w:r>
      <w:r>
        <w:rPr>
          <w:sz w:val="28"/>
          <w:szCs w:val="28"/>
        </w:rPr>
        <w:t xml:space="preserve"> </w:t>
      </w:r>
      <w:r w:rsidRPr="00E03807">
        <w:rPr>
          <w:sz w:val="28"/>
          <w:szCs w:val="28"/>
        </w:rPr>
        <w:t>Москва).</w:t>
      </w:r>
    </w:p>
    <w:p w:rsidR="001A4611" w:rsidRPr="00DD39A5" w:rsidRDefault="001A4611" w:rsidP="00AE563B">
      <w:pPr>
        <w:ind w:firstLine="540"/>
        <w:jc w:val="both"/>
        <w:rPr>
          <w:sz w:val="28"/>
          <w:szCs w:val="28"/>
        </w:rPr>
      </w:pPr>
      <w:r w:rsidRPr="00AE07DD">
        <w:rPr>
          <w:sz w:val="28"/>
          <w:szCs w:val="28"/>
        </w:rPr>
        <w:t>Министерство</w:t>
      </w:r>
      <w:r>
        <w:rPr>
          <w:sz w:val="28"/>
          <w:szCs w:val="28"/>
        </w:rPr>
        <w:t>м</w:t>
      </w:r>
      <w:r w:rsidRPr="00AE07DD">
        <w:rPr>
          <w:sz w:val="28"/>
          <w:szCs w:val="28"/>
        </w:rPr>
        <w:t xml:space="preserve"> образования и науки Республики Татарстан совместно с Федераци</w:t>
      </w:r>
      <w:r>
        <w:rPr>
          <w:sz w:val="28"/>
          <w:szCs w:val="28"/>
        </w:rPr>
        <w:t>ей</w:t>
      </w:r>
      <w:r w:rsidRPr="00AE07DD">
        <w:rPr>
          <w:sz w:val="28"/>
          <w:szCs w:val="28"/>
        </w:rPr>
        <w:t xml:space="preserve"> детских и подростковых организаций Республики Татарстан (ФДПО РТ) в рамках реализации </w:t>
      </w:r>
      <w:r>
        <w:rPr>
          <w:sz w:val="28"/>
          <w:szCs w:val="28"/>
        </w:rPr>
        <w:t xml:space="preserve">патриотической туристско-краеведческой </w:t>
      </w:r>
      <w:r w:rsidRPr="00AE07DD">
        <w:rPr>
          <w:sz w:val="28"/>
          <w:szCs w:val="28"/>
        </w:rPr>
        <w:t xml:space="preserve">программы «Моя Родина – Россия» </w:t>
      </w:r>
      <w:r>
        <w:rPr>
          <w:sz w:val="28"/>
          <w:szCs w:val="28"/>
        </w:rPr>
        <w:t xml:space="preserve">в </w:t>
      </w:r>
      <w:r w:rsidRPr="00AE07DD">
        <w:rPr>
          <w:sz w:val="28"/>
          <w:szCs w:val="28"/>
        </w:rPr>
        <w:t>март</w:t>
      </w:r>
      <w:r>
        <w:rPr>
          <w:sz w:val="28"/>
          <w:szCs w:val="28"/>
        </w:rPr>
        <w:t>е</w:t>
      </w:r>
      <w:r w:rsidRPr="00AE07DD">
        <w:rPr>
          <w:sz w:val="28"/>
          <w:szCs w:val="28"/>
        </w:rPr>
        <w:t xml:space="preserve"> 2011 года проводи</w:t>
      </w:r>
      <w:r>
        <w:rPr>
          <w:sz w:val="28"/>
          <w:szCs w:val="28"/>
        </w:rPr>
        <w:t>лось</w:t>
      </w:r>
      <w:r w:rsidRPr="00AE07DD">
        <w:rPr>
          <w:sz w:val="28"/>
          <w:szCs w:val="28"/>
        </w:rPr>
        <w:t xml:space="preserve"> совещание </w:t>
      </w:r>
      <w:r w:rsidRPr="00DD39A5">
        <w:rPr>
          <w:sz w:val="28"/>
          <w:szCs w:val="28"/>
        </w:rPr>
        <w:t>«Роль детских организаций при учреждениях образования в формировании гражданской идентичности».</w:t>
      </w:r>
    </w:p>
    <w:p w:rsidR="001A4611" w:rsidRDefault="001A4611" w:rsidP="00AE563B">
      <w:pPr>
        <w:ind w:firstLine="540"/>
        <w:jc w:val="both"/>
        <w:rPr>
          <w:sz w:val="28"/>
          <w:szCs w:val="28"/>
        </w:rPr>
      </w:pPr>
      <w:r w:rsidRPr="000131DB">
        <w:rPr>
          <w:sz w:val="28"/>
          <w:szCs w:val="28"/>
        </w:rPr>
        <w:t>В июне 2011  года на базе Консультативного центра Федерации детских и подростковых организаций Республики Татарстан «Лесное чудо»</w:t>
      </w:r>
      <w:r>
        <w:rPr>
          <w:sz w:val="28"/>
          <w:szCs w:val="28"/>
        </w:rPr>
        <w:t xml:space="preserve"> состоялся </w:t>
      </w:r>
      <w:r w:rsidRPr="000131DB">
        <w:rPr>
          <w:sz w:val="28"/>
          <w:szCs w:val="28"/>
        </w:rPr>
        <w:t>семинар-совещани</w:t>
      </w:r>
      <w:r>
        <w:rPr>
          <w:sz w:val="28"/>
          <w:szCs w:val="28"/>
        </w:rPr>
        <w:t>е</w:t>
      </w:r>
      <w:r w:rsidRPr="000131DB">
        <w:rPr>
          <w:sz w:val="28"/>
          <w:szCs w:val="28"/>
        </w:rPr>
        <w:t xml:space="preserve"> «Ресурсы детских общественных объединений в формировании российской гражданской идентичности»</w:t>
      </w:r>
      <w:r>
        <w:rPr>
          <w:sz w:val="28"/>
          <w:szCs w:val="28"/>
        </w:rPr>
        <w:t xml:space="preserve"> с участием руководителей детских общественных организаций регионов России</w:t>
      </w:r>
      <w:r w:rsidRPr="000131DB">
        <w:rPr>
          <w:sz w:val="28"/>
          <w:szCs w:val="28"/>
        </w:rPr>
        <w:t xml:space="preserve">. </w:t>
      </w:r>
    </w:p>
    <w:p w:rsidR="001A4611" w:rsidRDefault="001A4611" w:rsidP="00AE563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0475FC">
        <w:rPr>
          <w:sz w:val="28"/>
          <w:szCs w:val="28"/>
        </w:rPr>
        <w:t>август</w:t>
      </w:r>
      <w:r>
        <w:rPr>
          <w:sz w:val="28"/>
          <w:szCs w:val="28"/>
        </w:rPr>
        <w:t>е</w:t>
      </w:r>
      <w:r w:rsidRPr="000475FC">
        <w:rPr>
          <w:sz w:val="28"/>
          <w:szCs w:val="28"/>
        </w:rPr>
        <w:t xml:space="preserve"> 2012 года на базе Консультативно-методического центра «Лесное Чудо» </w:t>
      </w:r>
      <w:r>
        <w:rPr>
          <w:sz w:val="28"/>
          <w:szCs w:val="28"/>
        </w:rPr>
        <w:t xml:space="preserve">состоялся </w:t>
      </w:r>
      <w:r w:rsidRPr="000475FC">
        <w:rPr>
          <w:sz w:val="28"/>
          <w:szCs w:val="28"/>
        </w:rPr>
        <w:t>Второй профессиональный семинар-практикум  лидеров детских общественных объединений СПО-ФДО по теме: «Стратегия развития детских сообществ до 2020 года»</w:t>
      </w:r>
      <w:r>
        <w:rPr>
          <w:sz w:val="28"/>
          <w:szCs w:val="28"/>
        </w:rPr>
        <w:t xml:space="preserve">, проводимый </w:t>
      </w:r>
      <w:r w:rsidRPr="000475FC">
        <w:rPr>
          <w:sz w:val="28"/>
          <w:szCs w:val="28"/>
        </w:rPr>
        <w:t>Научно-практически</w:t>
      </w:r>
      <w:r>
        <w:rPr>
          <w:sz w:val="28"/>
          <w:szCs w:val="28"/>
        </w:rPr>
        <w:t>м</w:t>
      </w:r>
      <w:r w:rsidRPr="000475FC">
        <w:rPr>
          <w:sz w:val="28"/>
          <w:szCs w:val="28"/>
        </w:rPr>
        <w:t xml:space="preserve"> центр СПО-ФДО совместно с Федерацией детских и подростковых организаций Республики Татарстан, Союзом детских и подростковых организаций Республики Марий Эл «Эр вий»</w:t>
      </w:r>
      <w:r>
        <w:rPr>
          <w:sz w:val="28"/>
          <w:szCs w:val="28"/>
        </w:rPr>
        <w:t xml:space="preserve"> и Союзом наследников Татарстана</w:t>
      </w:r>
      <w:r w:rsidRPr="000475FC">
        <w:rPr>
          <w:sz w:val="28"/>
          <w:szCs w:val="28"/>
        </w:rPr>
        <w:t>.</w:t>
      </w:r>
    </w:p>
    <w:p w:rsidR="001A4611" w:rsidRDefault="001A4611" w:rsidP="00AE56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Союза наследников Татарстана освещается в журнале «Мэгариф», газете «Сабантуй».</w:t>
      </w:r>
    </w:p>
    <w:p w:rsidR="001A4611" w:rsidRDefault="001A4611" w:rsidP="00AE563B">
      <w:pPr>
        <w:widowControl w:val="0"/>
        <w:jc w:val="center"/>
        <w:rPr>
          <w:sz w:val="28"/>
          <w:szCs w:val="28"/>
        </w:rPr>
      </w:pPr>
      <w:r w:rsidRPr="00F41789">
        <w:rPr>
          <w:noProof/>
          <w:sz w:val="28"/>
          <w:szCs w:val="28"/>
        </w:rPr>
        <w:pict>
          <v:shape id="Рисунок 3" o:spid="_x0000_i1026" type="#_x0000_t75" alt="Эмблема Дума май 08 г" style="width:102pt;height:99.75pt;visibility:visible">
            <v:imagedata r:id="rId7" o:title=""/>
          </v:shape>
        </w:pict>
      </w:r>
    </w:p>
    <w:p w:rsidR="001A4611" w:rsidRDefault="001A4611" w:rsidP="00AE563B">
      <w:pPr>
        <w:widowControl w:val="0"/>
        <w:ind w:firstLine="567"/>
        <w:jc w:val="both"/>
        <w:rPr>
          <w:sz w:val="28"/>
          <w:szCs w:val="28"/>
        </w:rPr>
      </w:pPr>
    </w:p>
    <w:p w:rsidR="001A4611" w:rsidRPr="00900C02" w:rsidRDefault="001A4611" w:rsidP="00AE563B">
      <w:pPr>
        <w:widowControl w:val="0"/>
        <w:ind w:firstLine="567"/>
        <w:jc w:val="both"/>
        <w:rPr>
          <w:sz w:val="28"/>
          <w:szCs w:val="28"/>
        </w:rPr>
      </w:pPr>
      <w:r w:rsidRPr="00900C02">
        <w:rPr>
          <w:sz w:val="28"/>
          <w:szCs w:val="28"/>
        </w:rPr>
        <w:t xml:space="preserve">В структуре деятельности  детского самоуправления школьников создана республиканская общественная организация старшеклассников  «Детская Республиканская Дума».  </w:t>
      </w:r>
      <w:r w:rsidRPr="00900C02">
        <w:rPr>
          <w:b/>
          <w:sz w:val="28"/>
          <w:szCs w:val="28"/>
        </w:rPr>
        <w:t xml:space="preserve">Детская Республиканская Дума (ДРД) </w:t>
      </w:r>
      <w:r w:rsidRPr="00900C02">
        <w:rPr>
          <w:sz w:val="28"/>
          <w:szCs w:val="28"/>
        </w:rPr>
        <w:t xml:space="preserve">– это детская общественная организация, являющаяся высшим органом самоуправления старшеклассников Республики Татарстан. </w:t>
      </w:r>
    </w:p>
    <w:p w:rsidR="001A4611" w:rsidRPr="00900C02" w:rsidRDefault="001A4611" w:rsidP="00AE563B">
      <w:pPr>
        <w:jc w:val="both"/>
        <w:rPr>
          <w:b/>
          <w:bCs/>
          <w:sz w:val="28"/>
          <w:szCs w:val="28"/>
        </w:rPr>
      </w:pPr>
      <w:r w:rsidRPr="00900C02">
        <w:rPr>
          <w:b/>
          <w:bCs/>
          <w:sz w:val="28"/>
          <w:szCs w:val="28"/>
        </w:rPr>
        <w:t>Цели и задачи:</w:t>
      </w:r>
    </w:p>
    <w:p w:rsidR="001A4611" w:rsidRPr="00900C02" w:rsidRDefault="001A4611" w:rsidP="00AE563B">
      <w:pPr>
        <w:numPr>
          <w:ilvl w:val="0"/>
          <w:numId w:val="9"/>
        </w:numPr>
        <w:jc w:val="both"/>
        <w:rPr>
          <w:bCs/>
          <w:sz w:val="28"/>
          <w:szCs w:val="28"/>
        </w:rPr>
      </w:pPr>
      <w:r w:rsidRPr="00900C02">
        <w:rPr>
          <w:bCs/>
          <w:sz w:val="28"/>
          <w:szCs w:val="28"/>
        </w:rPr>
        <w:t>Лоббирование интересов подростков.</w:t>
      </w:r>
    </w:p>
    <w:p w:rsidR="001A4611" w:rsidRPr="00900C02" w:rsidRDefault="001A4611" w:rsidP="00AE563B">
      <w:pPr>
        <w:numPr>
          <w:ilvl w:val="0"/>
          <w:numId w:val="9"/>
        </w:numPr>
        <w:tabs>
          <w:tab w:val="clear" w:pos="360"/>
          <w:tab w:val="num" w:pos="0"/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900C02">
        <w:rPr>
          <w:bCs/>
          <w:sz w:val="28"/>
          <w:szCs w:val="28"/>
        </w:rPr>
        <w:t>Формирование у школьников представлений о своём будущем образе жизни и месте в структуре общества, способности к составлению осознанного и ответственного жизненного плана (способа достижения желаемого места в обществе и желаемого образа жизни).</w:t>
      </w:r>
    </w:p>
    <w:p w:rsidR="001A4611" w:rsidRPr="00900C02" w:rsidRDefault="001A4611" w:rsidP="00AE563B">
      <w:pPr>
        <w:numPr>
          <w:ilvl w:val="0"/>
          <w:numId w:val="9"/>
        </w:numPr>
        <w:tabs>
          <w:tab w:val="clear" w:pos="360"/>
          <w:tab w:val="num" w:pos="0"/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900C02">
        <w:rPr>
          <w:bCs/>
          <w:sz w:val="28"/>
          <w:szCs w:val="28"/>
        </w:rPr>
        <w:t>Расширение знаний подростков и старших школьников о структуре современного взрослого общества и механизмах продвижения в нём.</w:t>
      </w:r>
    </w:p>
    <w:p w:rsidR="001A4611" w:rsidRPr="00900C02" w:rsidRDefault="001A4611" w:rsidP="00AE563B">
      <w:pPr>
        <w:numPr>
          <w:ilvl w:val="0"/>
          <w:numId w:val="9"/>
        </w:numPr>
        <w:tabs>
          <w:tab w:val="clear" w:pos="360"/>
          <w:tab w:val="num" w:pos="0"/>
          <w:tab w:val="left" w:pos="426"/>
        </w:tabs>
        <w:ind w:left="0" w:firstLine="0"/>
        <w:jc w:val="both"/>
        <w:rPr>
          <w:bCs/>
          <w:sz w:val="28"/>
          <w:szCs w:val="28"/>
        </w:rPr>
      </w:pPr>
      <w:r w:rsidRPr="00900C02">
        <w:rPr>
          <w:bCs/>
          <w:sz w:val="28"/>
          <w:szCs w:val="28"/>
        </w:rPr>
        <w:t xml:space="preserve">Предоставление возможности подросткам и старшим школьникам самореализоваться посредством участия в общественной жизни республики, влияния на молодёжную политику Республики через реализацию собственных социально-значимых проектов. </w:t>
      </w:r>
    </w:p>
    <w:p w:rsidR="001A4611" w:rsidRPr="00900C02" w:rsidRDefault="001A4611" w:rsidP="00AE563B">
      <w:pPr>
        <w:widowControl w:val="0"/>
        <w:tabs>
          <w:tab w:val="left" w:pos="3676"/>
        </w:tabs>
        <w:jc w:val="both"/>
        <w:rPr>
          <w:b/>
          <w:sz w:val="28"/>
          <w:szCs w:val="28"/>
        </w:rPr>
      </w:pPr>
      <w:r w:rsidRPr="00900C02">
        <w:rPr>
          <w:b/>
          <w:sz w:val="28"/>
          <w:szCs w:val="28"/>
        </w:rPr>
        <w:t>Функции ДРД:</w:t>
      </w:r>
    </w:p>
    <w:p w:rsidR="001A4611" w:rsidRPr="00900C02" w:rsidRDefault="001A4611" w:rsidP="00AE563B">
      <w:pPr>
        <w:widowControl w:val="0"/>
        <w:jc w:val="both"/>
        <w:rPr>
          <w:sz w:val="28"/>
          <w:szCs w:val="28"/>
        </w:rPr>
      </w:pPr>
      <w:r w:rsidRPr="00900C02">
        <w:rPr>
          <w:b/>
          <w:i/>
          <w:sz w:val="28"/>
          <w:szCs w:val="28"/>
        </w:rPr>
        <w:t>Организационная</w:t>
      </w:r>
      <w:r w:rsidRPr="00900C02">
        <w:rPr>
          <w:sz w:val="28"/>
          <w:szCs w:val="28"/>
        </w:rPr>
        <w:t>: вовлечение школьников в организацию мероприятий республиканского уровня.</w:t>
      </w:r>
    </w:p>
    <w:p w:rsidR="001A4611" w:rsidRPr="00900C02" w:rsidRDefault="001A4611" w:rsidP="00AE563B">
      <w:pPr>
        <w:widowControl w:val="0"/>
        <w:jc w:val="both"/>
        <w:rPr>
          <w:sz w:val="28"/>
          <w:szCs w:val="28"/>
        </w:rPr>
      </w:pPr>
      <w:r w:rsidRPr="00900C02">
        <w:rPr>
          <w:b/>
          <w:i/>
          <w:sz w:val="28"/>
          <w:szCs w:val="28"/>
        </w:rPr>
        <w:t>Информационная</w:t>
      </w:r>
      <w:r w:rsidRPr="00900C02">
        <w:rPr>
          <w:sz w:val="28"/>
          <w:szCs w:val="28"/>
        </w:rPr>
        <w:t>: распространение информации о республиканских мероприятиях по школам Республики и общественным организациям.</w:t>
      </w:r>
    </w:p>
    <w:p w:rsidR="001A4611" w:rsidRPr="00900C02" w:rsidRDefault="001A4611" w:rsidP="00AE563B">
      <w:pPr>
        <w:widowControl w:val="0"/>
        <w:jc w:val="both"/>
        <w:rPr>
          <w:sz w:val="28"/>
          <w:szCs w:val="28"/>
        </w:rPr>
      </w:pPr>
      <w:r w:rsidRPr="00900C02">
        <w:rPr>
          <w:b/>
          <w:i/>
          <w:sz w:val="28"/>
          <w:szCs w:val="28"/>
        </w:rPr>
        <w:t>Представительская</w:t>
      </w:r>
      <w:r w:rsidRPr="00900C02">
        <w:rPr>
          <w:sz w:val="28"/>
          <w:szCs w:val="28"/>
        </w:rPr>
        <w:t>: представление интересов детей и молодежи Республики на различных уровнях власти.</w:t>
      </w:r>
    </w:p>
    <w:p w:rsidR="001A4611" w:rsidRPr="00900C02" w:rsidRDefault="001A4611" w:rsidP="00AE563B">
      <w:pPr>
        <w:widowControl w:val="0"/>
        <w:jc w:val="both"/>
        <w:rPr>
          <w:sz w:val="28"/>
          <w:szCs w:val="28"/>
        </w:rPr>
      </w:pPr>
      <w:r w:rsidRPr="00900C02">
        <w:rPr>
          <w:b/>
          <w:i/>
          <w:sz w:val="28"/>
          <w:szCs w:val="28"/>
        </w:rPr>
        <w:t>Правовая</w:t>
      </w:r>
      <w:r w:rsidRPr="00900C02">
        <w:rPr>
          <w:sz w:val="28"/>
          <w:szCs w:val="28"/>
        </w:rPr>
        <w:t>: защита прав школьников.</w:t>
      </w:r>
    </w:p>
    <w:p w:rsidR="001A4611" w:rsidRPr="00900C02" w:rsidRDefault="001A4611" w:rsidP="00AE563B">
      <w:pPr>
        <w:widowControl w:val="0"/>
        <w:jc w:val="both"/>
        <w:rPr>
          <w:b/>
          <w:bCs/>
          <w:sz w:val="28"/>
          <w:szCs w:val="28"/>
        </w:rPr>
      </w:pPr>
      <w:r w:rsidRPr="00900C02">
        <w:rPr>
          <w:b/>
          <w:bCs/>
          <w:sz w:val="28"/>
          <w:szCs w:val="28"/>
        </w:rPr>
        <w:t>Особенности ДРД:</w:t>
      </w:r>
    </w:p>
    <w:p w:rsidR="001A4611" w:rsidRPr="00900C02" w:rsidRDefault="001A4611" w:rsidP="00AE563B">
      <w:pPr>
        <w:widowControl w:val="0"/>
        <w:numPr>
          <w:ilvl w:val="0"/>
          <w:numId w:val="11"/>
        </w:numPr>
        <w:tabs>
          <w:tab w:val="clear" w:pos="36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00C02">
        <w:rPr>
          <w:sz w:val="28"/>
          <w:szCs w:val="28"/>
        </w:rPr>
        <w:t>создана для старших подростков;</w:t>
      </w:r>
    </w:p>
    <w:p w:rsidR="001A4611" w:rsidRPr="00900C02" w:rsidRDefault="001A4611" w:rsidP="00AE563B">
      <w:pPr>
        <w:widowControl w:val="0"/>
        <w:numPr>
          <w:ilvl w:val="0"/>
          <w:numId w:val="11"/>
        </w:numPr>
        <w:tabs>
          <w:tab w:val="clear" w:pos="36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00C02">
        <w:rPr>
          <w:sz w:val="28"/>
          <w:szCs w:val="28"/>
        </w:rPr>
        <w:t>моделирует структуру действующего Государственного Совета депутатов Республики Татарстан;</w:t>
      </w:r>
    </w:p>
    <w:p w:rsidR="001A4611" w:rsidRPr="00900C02" w:rsidRDefault="001A4611" w:rsidP="00AE563B">
      <w:pPr>
        <w:widowControl w:val="0"/>
        <w:numPr>
          <w:ilvl w:val="0"/>
          <w:numId w:val="11"/>
        </w:numPr>
        <w:tabs>
          <w:tab w:val="clear" w:pos="36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00C02">
        <w:rPr>
          <w:sz w:val="28"/>
          <w:szCs w:val="28"/>
        </w:rPr>
        <w:t>охватывает своей деятельностью 50 территорий Республики;</w:t>
      </w:r>
    </w:p>
    <w:p w:rsidR="001A4611" w:rsidRPr="00900C02" w:rsidRDefault="001A4611" w:rsidP="00AE563B">
      <w:pPr>
        <w:widowControl w:val="0"/>
        <w:numPr>
          <w:ilvl w:val="0"/>
          <w:numId w:val="11"/>
        </w:numPr>
        <w:tabs>
          <w:tab w:val="clear" w:pos="36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00C02">
        <w:rPr>
          <w:sz w:val="28"/>
          <w:szCs w:val="28"/>
        </w:rPr>
        <w:t>работает при поддержке Министерства образования и науки РТ и Республиканского Центра внешкольной работы;</w:t>
      </w:r>
    </w:p>
    <w:p w:rsidR="001A4611" w:rsidRPr="00900C02" w:rsidRDefault="001A4611" w:rsidP="00AE563B">
      <w:pPr>
        <w:widowControl w:val="0"/>
        <w:numPr>
          <w:ilvl w:val="0"/>
          <w:numId w:val="11"/>
        </w:numPr>
        <w:tabs>
          <w:tab w:val="clear" w:pos="360"/>
          <w:tab w:val="num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00C02">
        <w:rPr>
          <w:sz w:val="28"/>
          <w:szCs w:val="28"/>
        </w:rPr>
        <w:t>позволяет освоить структуру региона, а также способы социализации в ней.</w:t>
      </w:r>
    </w:p>
    <w:p w:rsidR="001A4611" w:rsidRPr="00900C02" w:rsidRDefault="001A4611" w:rsidP="00AE563B">
      <w:pPr>
        <w:widowControl w:val="0"/>
        <w:jc w:val="both"/>
        <w:rPr>
          <w:b/>
          <w:bCs/>
          <w:sz w:val="28"/>
          <w:szCs w:val="28"/>
        </w:rPr>
      </w:pPr>
      <w:r w:rsidRPr="00900C02">
        <w:rPr>
          <w:b/>
          <w:bCs/>
          <w:sz w:val="28"/>
          <w:szCs w:val="28"/>
        </w:rPr>
        <w:t>Результаты деятельности ДРД:</w:t>
      </w:r>
    </w:p>
    <w:p w:rsidR="001A4611" w:rsidRPr="00900C02" w:rsidRDefault="001A4611" w:rsidP="00AE563B">
      <w:pPr>
        <w:widowControl w:val="0"/>
        <w:numPr>
          <w:ilvl w:val="0"/>
          <w:numId w:val="10"/>
        </w:numPr>
        <w:tabs>
          <w:tab w:val="clear" w:pos="1440"/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00C02">
        <w:rPr>
          <w:sz w:val="28"/>
          <w:szCs w:val="28"/>
        </w:rPr>
        <w:t xml:space="preserve">Создание для подростков возможности влиять на политику и социальную жизнь Республики. </w:t>
      </w:r>
    </w:p>
    <w:p w:rsidR="001A4611" w:rsidRPr="00900C02" w:rsidRDefault="001A4611" w:rsidP="00AE563B">
      <w:pPr>
        <w:widowControl w:val="0"/>
        <w:numPr>
          <w:ilvl w:val="0"/>
          <w:numId w:val="10"/>
        </w:numPr>
        <w:tabs>
          <w:tab w:val="clear" w:pos="1440"/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00C02">
        <w:rPr>
          <w:sz w:val="28"/>
          <w:szCs w:val="28"/>
        </w:rPr>
        <w:t>Появление у наиболее социально-активных молодых людей собственных перспектив карьерного роста.</w:t>
      </w:r>
    </w:p>
    <w:p w:rsidR="001A4611" w:rsidRPr="00900C02" w:rsidRDefault="001A4611" w:rsidP="00AE563B">
      <w:pPr>
        <w:widowControl w:val="0"/>
        <w:numPr>
          <w:ilvl w:val="0"/>
          <w:numId w:val="10"/>
        </w:numPr>
        <w:tabs>
          <w:tab w:val="clear" w:pos="1440"/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900C02">
        <w:rPr>
          <w:sz w:val="28"/>
          <w:szCs w:val="28"/>
        </w:rPr>
        <w:t>Создание основы для разворачивания целостной системы развивающего воспитания в масштабах региона.</w:t>
      </w:r>
    </w:p>
    <w:p w:rsidR="001A4611" w:rsidRPr="00900C02" w:rsidRDefault="001A4611" w:rsidP="00AE563B">
      <w:pPr>
        <w:widowControl w:val="0"/>
        <w:numPr>
          <w:ilvl w:val="0"/>
          <w:numId w:val="10"/>
        </w:numPr>
        <w:tabs>
          <w:tab w:val="clear" w:pos="1440"/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b/>
          <w:sz w:val="28"/>
          <w:szCs w:val="28"/>
        </w:rPr>
      </w:pPr>
      <w:r w:rsidRPr="00900C02">
        <w:rPr>
          <w:sz w:val="28"/>
          <w:szCs w:val="28"/>
        </w:rPr>
        <w:t>Охвачены структурой советов старшеклассников  школьный уровень –школьные советы, муниципальный</w:t>
      </w:r>
      <w:r>
        <w:rPr>
          <w:sz w:val="28"/>
          <w:szCs w:val="28"/>
        </w:rPr>
        <w:t xml:space="preserve"> </w:t>
      </w:r>
      <w:r w:rsidRPr="00900C02">
        <w:rPr>
          <w:sz w:val="28"/>
          <w:szCs w:val="28"/>
        </w:rPr>
        <w:t>- районная ДД, и Республиканский</w:t>
      </w:r>
      <w:r>
        <w:rPr>
          <w:sz w:val="28"/>
          <w:szCs w:val="28"/>
        </w:rPr>
        <w:t xml:space="preserve"> </w:t>
      </w:r>
      <w:r w:rsidRPr="00900C02">
        <w:rPr>
          <w:sz w:val="28"/>
          <w:szCs w:val="28"/>
        </w:rPr>
        <w:t>- ДРД.</w:t>
      </w:r>
    </w:p>
    <w:p w:rsidR="001A4611" w:rsidRPr="00900C02" w:rsidRDefault="001A4611" w:rsidP="00AE563B">
      <w:pPr>
        <w:jc w:val="both"/>
        <w:rPr>
          <w:sz w:val="28"/>
          <w:szCs w:val="28"/>
        </w:rPr>
      </w:pP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 xml:space="preserve">С целью развития детского движения Республиканским центром внешкольной работы создана общественная организация старшеклассников (без образования юридического лица) «Экологическое движение «Здоровье моей школы»». В рамках деятельности осуществляется работа старшеклассников по пропаганде экологических знаний, исследовательской деятельности экологической направленности,  и инструментальному мониторингу экологического состояния школы (учреждения дополнительного образования детей), организовано исследование экологического состояния  школьной среды.  </w:t>
      </w:r>
      <w:r w:rsidRPr="00A813BC">
        <w:rPr>
          <w:sz w:val="27"/>
          <w:szCs w:val="27"/>
        </w:rPr>
        <w:tab/>
        <w:t>Разработаны и реализуются   социальные проекты: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- социально-экологический проект «Экологический комитет»;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- природоохранный проект по пропаганде раздельного сбора мусора «Улица – продолжение вашего дома»;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 xml:space="preserve">- социально-просветительский проект «Развлекательная экология». Цель проекта - повышение интереса учеников к рациональному использованию вещей, пригодных к вторичной переработке; 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 xml:space="preserve">- «Зеленый комитет» предлагает ученикам всех возрастов осознать экологические проблемы, существующие в наше время, и прийти к совместному решению. 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- «Аквалайф». Целью исследовательской работы является исследование состава воды в школах в РТ;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- «Стань экологом за 1 день». Цель проекта - выявить интерес учащихся начальных классов к экологическим проблемам;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- «Юные экологи». Цель проекта - довести до людей информацию о состоянии экологии в школах и о мерах профилактики в местных масштабах;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- «Экобум» с целью объединения  ребят организацией различных конкурсов и викторин;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- «Экотек». Цель проекта - агитировать молодёжь на здоровый образ жизни, на бережное отношение к экологии нашего города. Предоставить молодёжи возможность общения на информационном ресурсе, обмена информации, идеями.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- Научно-практический проект «Здоровье почвы» по активному формированию плодородного почвенного слоя.</w:t>
      </w:r>
    </w:p>
    <w:p w:rsidR="001A4611" w:rsidRDefault="001A4611" w:rsidP="00AE563B">
      <w:pPr>
        <w:ind w:firstLine="567"/>
        <w:jc w:val="both"/>
        <w:rPr>
          <w:bCs/>
          <w:sz w:val="28"/>
        </w:rPr>
      </w:pPr>
      <w:r w:rsidRPr="00DC2FEE">
        <w:rPr>
          <w:noProof/>
        </w:rPr>
        <w:pict>
          <v:shape id="Рисунок 2" o:spid="_x0000_i1027" type="#_x0000_t75" alt="cid:image001.jpg@01CDB775.8A67AF80" style="width:112.5pt;height:113.25pt;visibility:visible">
            <v:imagedata r:id="rId8" r:href="rId9"/>
          </v:shape>
        </w:pict>
      </w:r>
    </w:p>
    <w:p w:rsidR="001A4611" w:rsidRPr="00A813BC" w:rsidRDefault="001A4611" w:rsidP="00AE563B">
      <w:pPr>
        <w:ind w:firstLine="567"/>
        <w:jc w:val="both"/>
        <w:rPr>
          <w:b/>
          <w:bCs/>
          <w:sz w:val="27"/>
          <w:szCs w:val="27"/>
        </w:rPr>
      </w:pPr>
      <w:r w:rsidRPr="00A813BC">
        <w:rPr>
          <w:bCs/>
          <w:sz w:val="27"/>
          <w:szCs w:val="27"/>
        </w:rPr>
        <w:t>Во исполнение совместного приказа</w:t>
      </w:r>
      <w:r w:rsidRPr="00A813BC">
        <w:rPr>
          <w:b/>
          <w:bCs/>
          <w:sz w:val="27"/>
          <w:szCs w:val="27"/>
        </w:rPr>
        <w:t xml:space="preserve"> </w:t>
      </w:r>
      <w:r w:rsidRPr="00A813BC">
        <w:rPr>
          <w:bCs/>
          <w:sz w:val="27"/>
          <w:szCs w:val="27"/>
        </w:rPr>
        <w:t xml:space="preserve">Министерства  образования  и  науки  РТ, Министерства  по  делам  молодежи,  спорту  и  туризму РТ, Министерства  внутренних  дел  по  РТ от 30.06.2007 г. №1400/7/9/ 495 «О создании отрядов профилактики правонарушений в учебных заведениях Республики Татарстан») в системе образования республики активно развиваются </w:t>
      </w:r>
      <w:r w:rsidRPr="00A813BC">
        <w:rPr>
          <w:b/>
          <w:bCs/>
          <w:sz w:val="27"/>
          <w:szCs w:val="27"/>
        </w:rPr>
        <w:t>отряды профилактики правонарушений.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 xml:space="preserve">Отряд профилактики правонарушений – проявление молодежных инициатив и одна из форм самоуправления учащихся в деятельности образовательного учреждения. </w:t>
      </w:r>
    </w:p>
    <w:p w:rsidR="001A4611" w:rsidRPr="00A813BC" w:rsidRDefault="001A4611" w:rsidP="00AE563B">
      <w:pPr>
        <w:ind w:firstLine="567"/>
        <w:jc w:val="both"/>
        <w:rPr>
          <w:bCs/>
          <w:sz w:val="27"/>
          <w:szCs w:val="27"/>
        </w:rPr>
      </w:pPr>
      <w:r w:rsidRPr="00A813BC">
        <w:rPr>
          <w:bCs/>
          <w:sz w:val="27"/>
          <w:szCs w:val="27"/>
        </w:rPr>
        <w:t>Цель – содействие администрации образовательного учреждения в организации деятельности по профилактике правонарушений среди учащихся.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Задачи:</w:t>
      </w:r>
    </w:p>
    <w:p w:rsidR="001A4611" w:rsidRPr="00A813BC" w:rsidRDefault="001A4611" w:rsidP="00AE563B">
      <w:pPr>
        <w:jc w:val="both"/>
        <w:rPr>
          <w:sz w:val="27"/>
          <w:szCs w:val="27"/>
        </w:rPr>
      </w:pPr>
      <w:r w:rsidRPr="00A813BC">
        <w:rPr>
          <w:sz w:val="27"/>
          <w:szCs w:val="27"/>
        </w:rPr>
        <w:t>- пропаганда правовых знаний и здорового образа жизни среди учащихся;</w:t>
      </w:r>
    </w:p>
    <w:p w:rsidR="001A4611" w:rsidRPr="00A813BC" w:rsidRDefault="001A4611" w:rsidP="00AE563B">
      <w:pPr>
        <w:jc w:val="both"/>
        <w:rPr>
          <w:sz w:val="27"/>
          <w:szCs w:val="27"/>
        </w:rPr>
      </w:pPr>
      <w:r w:rsidRPr="00A813BC">
        <w:rPr>
          <w:sz w:val="27"/>
          <w:szCs w:val="27"/>
        </w:rPr>
        <w:t xml:space="preserve">- проведение мероприятий, направленных на профилактику и пресечение правонарушений; </w:t>
      </w:r>
    </w:p>
    <w:p w:rsidR="001A4611" w:rsidRDefault="001A4611" w:rsidP="00AE563B">
      <w:pPr>
        <w:jc w:val="both"/>
        <w:rPr>
          <w:sz w:val="28"/>
        </w:rPr>
      </w:pPr>
      <w:r w:rsidRPr="00A813BC">
        <w:rPr>
          <w:sz w:val="27"/>
          <w:szCs w:val="27"/>
        </w:rPr>
        <w:t>- организация и вовлечение учащихся в организованные формы досуга;</w:t>
      </w:r>
    </w:p>
    <w:p w:rsidR="001A4611" w:rsidRPr="00A813BC" w:rsidRDefault="001A4611" w:rsidP="00AE563B">
      <w:pPr>
        <w:jc w:val="both"/>
        <w:rPr>
          <w:sz w:val="27"/>
          <w:szCs w:val="27"/>
        </w:rPr>
      </w:pPr>
      <w:r w:rsidRPr="00A813BC">
        <w:rPr>
          <w:sz w:val="27"/>
          <w:szCs w:val="27"/>
        </w:rPr>
        <w:t>- содействие развитию добровольного участия учащихся в обеспечение внутреннего распорядка в образовательном учреждении;</w:t>
      </w:r>
    </w:p>
    <w:p w:rsidR="001A4611" w:rsidRPr="00A813BC" w:rsidRDefault="001A4611" w:rsidP="00AE563B">
      <w:pPr>
        <w:jc w:val="both"/>
        <w:rPr>
          <w:sz w:val="27"/>
          <w:szCs w:val="27"/>
        </w:rPr>
      </w:pPr>
      <w:r w:rsidRPr="00A813BC">
        <w:rPr>
          <w:sz w:val="27"/>
          <w:szCs w:val="27"/>
        </w:rPr>
        <w:t>- взаимодействие с органами внутренних дел по вопросам предупреждения и пресечения правонарушений в молодежной среде.</w:t>
      </w:r>
    </w:p>
    <w:p w:rsidR="001A4611" w:rsidRPr="00A813BC" w:rsidRDefault="001A4611" w:rsidP="00AE563B">
      <w:pPr>
        <w:ind w:firstLine="567"/>
        <w:jc w:val="both"/>
        <w:rPr>
          <w:bCs/>
          <w:sz w:val="27"/>
          <w:szCs w:val="27"/>
        </w:rPr>
      </w:pPr>
      <w:r w:rsidRPr="00A813BC">
        <w:rPr>
          <w:bCs/>
          <w:sz w:val="27"/>
          <w:szCs w:val="27"/>
        </w:rPr>
        <w:t>Школьные отряды правопорядка созданы во всех муниципальных образованиях республики. На начало 2013/2014 учебного года функционируют 1506 отрядов с охватом более 17856 учащихся.</w:t>
      </w:r>
    </w:p>
    <w:p w:rsidR="001A4611" w:rsidRPr="00A813BC" w:rsidRDefault="001A4611" w:rsidP="00AE563B">
      <w:pPr>
        <w:ind w:firstLine="567"/>
        <w:jc w:val="both"/>
        <w:rPr>
          <w:bCs/>
          <w:sz w:val="27"/>
          <w:szCs w:val="27"/>
        </w:rPr>
      </w:pPr>
      <w:r w:rsidRPr="00A813BC">
        <w:rPr>
          <w:bCs/>
          <w:sz w:val="27"/>
          <w:szCs w:val="27"/>
        </w:rPr>
        <w:t>В целях стимулирования развития правоохранительного движения среди молодежи с 2009 г. проводится республиканский конкурс отрядов профилактики правонарушений. Кроме этого, министерством организуются обучающие семинары для кураторов данных формирований.</w:t>
      </w:r>
    </w:p>
    <w:p w:rsidR="001A4611" w:rsidRDefault="001A4611" w:rsidP="00AE563B">
      <w:pPr>
        <w:ind w:firstLine="567"/>
        <w:jc w:val="both"/>
        <w:rPr>
          <w:bCs/>
          <w:sz w:val="28"/>
        </w:rPr>
      </w:pPr>
      <w:r w:rsidRPr="00F41789">
        <w:rPr>
          <w:noProof/>
          <w:sz w:val="28"/>
        </w:rPr>
        <w:pict>
          <v:shape id="Рисунок 1" o:spid="_x0000_i1028" type="#_x0000_t75" alt="ЛОГО" style="width:118.5pt;height:121.5pt;visibility:visible">
            <v:imagedata r:id="rId10" o:title=""/>
          </v:shape>
        </w:pict>
      </w:r>
    </w:p>
    <w:p w:rsidR="001A4611" w:rsidRPr="00A813BC" w:rsidRDefault="001A4611" w:rsidP="00AE563B">
      <w:pPr>
        <w:ind w:firstLine="567"/>
        <w:jc w:val="both"/>
        <w:rPr>
          <w:b/>
          <w:sz w:val="27"/>
          <w:szCs w:val="27"/>
        </w:rPr>
      </w:pPr>
      <w:r w:rsidRPr="00A813BC">
        <w:rPr>
          <w:b/>
          <w:sz w:val="27"/>
          <w:szCs w:val="27"/>
        </w:rPr>
        <w:t>Реализация антинаркотического проекта «SаMоSтоятельные дети»: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В республике продолжается работа по развитию антинаркотического детского движения «SаMоSтоятельные дети». За эти годы в проект «Самостоятельные дети» вошли 180 учреждений образования из 44 муниципальных образований. Дети, соблюдающие контракт, и активно участвующие в проекте, обладают рядом льгот. Они получают скидки при покупке книг, канцтоваров и спортивного инвентаря как в своем родном городе, так и в столице Татарстана. В проекте принимают участие такие организации, как сетевые книжные магазины: «Дом книги» и «Книжный двор», аквапарк «Ривьера», ледовые дворцы, парикмахерские салоны, магазины электроники и спорттоваров, всего 184 организации.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За 2013 г.  министерством и Управлением ФСКН РФ по РТ проведено: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две профильные смены в РДООЦ «Костер» с охватом более 500 детей;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два обучающих семинара для педагогов республики, входящих в проект,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пятнадцать республиканских антинаркотических, антитабачных, антиалкогольных профилактических акций, в которых приняли участие более десяти тысяч школьников республики.</w:t>
      </w:r>
    </w:p>
    <w:p w:rsidR="001A4611" w:rsidRPr="00A813BC" w:rsidRDefault="001A4611" w:rsidP="00AE563B">
      <w:pPr>
        <w:ind w:firstLine="567"/>
        <w:jc w:val="both"/>
        <w:rPr>
          <w:color w:val="000000"/>
          <w:sz w:val="27"/>
          <w:szCs w:val="27"/>
        </w:rPr>
      </w:pPr>
      <w:r w:rsidRPr="00A813BC">
        <w:rPr>
          <w:sz w:val="27"/>
          <w:szCs w:val="27"/>
        </w:rPr>
        <w:t>Министерством ежегодно проводится мониторинг участия образовательных учреждений республики в проекте «SаMоSтоятельные дети».</w:t>
      </w:r>
    </w:p>
    <w:p w:rsidR="001A4611" w:rsidRPr="00A813BC" w:rsidRDefault="001A4611" w:rsidP="00AE563B">
      <w:pPr>
        <w:ind w:firstLine="539"/>
        <w:jc w:val="both"/>
        <w:rPr>
          <w:sz w:val="27"/>
          <w:szCs w:val="27"/>
        </w:rPr>
      </w:pPr>
    </w:p>
    <w:p w:rsidR="001A4611" w:rsidRPr="00A813BC" w:rsidRDefault="001A4611" w:rsidP="00AE563B">
      <w:pPr>
        <w:ind w:firstLine="539"/>
        <w:jc w:val="both"/>
        <w:rPr>
          <w:sz w:val="27"/>
          <w:szCs w:val="27"/>
        </w:rPr>
      </w:pPr>
      <w:r w:rsidRPr="00A813BC">
        <w:rPr>
          <w:sz w:val="27"/>
          <w:szCs w:val="27"/>
        </w:rPr>
        <w:t xml:space="preserve">В республике детские общественные организации и объединения действуют при учреждениях образования, учреждениях дополнительного образования и при подростковых клубах. В республике действует Федерация детских и подростковых организаций Республики Татарстан, организация «Содружество» в Приволжском районе г. Казани. Детские общественные организации в Казани объединены в Ассоциацию «Я - казанец», в г.Набережные Челны «Я - челнинец». </w:t>
      </w:r>
    </w:p>
    <w:p w:rsidR="001A4611" w:rsidRPr="00A813BC" w:rsidRDefault="001A4611" w:rsidP="00AE563B">
      <w:pPr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В образовательных учреждениях функционируют 71 поисковый отряд с охватом 1753 учащихся. На сегодняшний день в образовательных учреждениях  функционируют 56 поисковых отрядов с охватом 839 учащихся. В образовательных учреждениях созданы отряды по охране памятников, монументов и памятных мест по уборке и благоустройству мест боевой и трудовой славы, мемориальных сооружений, посвященных истории Великой Отечественной войны.</w:t>
      </w:r>
    </w:p>
    <w:p w:rsidR="001A4611" w:rsidRPr="00A813BC" w:rsidRDefault="001A4611" w:rsidP="00AE563B">
      <w:pPr>
        <w:shd w:val="clear" w:color="auto" w:fill="FFFFFF"/>
        <w:suppressAutoHyphens/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Число волонтерских отрядов, обеспечивающих помощь и поддержку ветеранов войны и тружеников тыла, выросло с 1500 до 5000.</w:t>
      </w:r>
    </w:p>
    <w:p w:rsidR="001A4611" w:rsidRPr="00A813BC" w:rsidRDefault="001A4611" w:rsidP="00AE563B">
      <w:pPr>
        <w:shd w:val="clear" w:color="auto" w:fill="FFFFFF"/>
        <w:suppressAutoHyphens/>
        <w:ind w:firstLine="567"/>
        <w:jc w:val="both"/>
        <w:rPr>
          <w:sz w:val="27"/>
          <w:szCs w:val="27"/>
        </w:rPr>
      </w:pPr>
      <w:r w:rsidRPr="00A813BC">
        <w:rPr>
          <w:sz w:val="27"/>
          <w:szCs w:val="27"/>
        </w:rPr>
        <w:t>Важным направлением в системе образования является развитие кадетского образования. Создана сеть из 13 кадетских школ-интернатов, 5 кадетских школ и 254 классов на базе 109 общеобразовательных учреждений. Всего кадетским образованием  охвачено 9040 воспитанников в 430 классах.</w:t>
      </w:r>
    </w:p>
    <w:p w:rsidR="001A4611" w:rsidRPr="006B1F17" w:rsidRDefault="001A4611" w:rsidP="006B1F17">
      <w:pPr>
        <w:jc w:val="center"/>
        <w:rPr>
          <w:sz w:val="28"/>
          <w:szCs w:val="28"/>
        </w:rPr>
      </w:pPr>
    </w:p>
    <w:sectPr w:rsidR="001A4611" w:rsidRPr="006B1F17" w:rsidSect="00A813BC">
      <w:pgSz w:w="11906" w:h="16838"/>
      <w:pgMar w:top="719" w:right="850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384D"/>
    <w:multiLevelType w:val="hybridMultilevel"/>
    <w:tmpl w:val="C762B6A8"/>
    <w:lvl w:ilvl="0" w:tplc="0C2E81B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61D3788"/>
    <w:multiLevelType w:val="hybridMultilevel"/>
    <w:tmpl w:val="159A0F8E"/>
    <w:lvl w:ilvl="0" w:tplc="1ADE3CD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7D19C4"/>
    <w:multiLevelType w:val="hybridMultilevel"/>
    <w:tmpl w:val="3208D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291843"/>
    <w:multiLevelType w:val="hybridMultilevel"/>
    <w:tmpl w:val="0A9C7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E220C5B"/>
    <w:multiLevelType w:val="hybridMultilevel"/>
    <w:tmpl w:val="59D254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55351D3"/>
    <w:multiLevelType w:val="hybridMultilevel"/>
    <w:tmpl w:val="BC06B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AEB4DE9"/>
    <w:multiLevelType w:val="hybridMultilevel"/>
    <w:tmpl w:val="55562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6540C1A"/>
    <w:multiLevelType w:val="hybridMultilevel"/>
    <w:tmpl w:val="0B6EE00C"/>
    <w:lvl w:ilvl="0" w:tplc="E70A13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1385EA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524BB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72C60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DE3AD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6747C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88E655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C1C3C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54232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>
    <w:nsid w:val="58772492"/>
    <w:multiLevelType w:val="hybridMultilevel"/>
    <w:tmpl w:val="EB98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94544E7"/>
    <w:multiLevelType w:val="hybridMultilevel"/>
    <w:tmpl w:val="9FFCFC22"/>
    <w:lvl w:ilvl="0" w:tplc="69009BC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742E689D"/>
    <w:multiLevelType w:val="hybridMultilevel"/>
    <w:tmpl w:val="31C49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9"/>
  </w:num>
  <w:num w:numId="9">
    <w:abstractNumId w:val="7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71F"/>
    <w:rsid w:val="00006E14"/>
    <w:rsid w:val="000131DB"/>
    <w:rsid w:val="0003636E"/>
    <w:rsid w:val="00041B17"/>
    <w:rsid w:val="0004519A"/>
    <w:rsid w:val="000475FC"/>
    <w:rsid w:val="00061595"/>
    <w:rsid w:val="0009271F"/>
    <w:rsid w:val="0009664F"/>
    <w:rsid w:val="000B0463"/>
    <w:rsid w:val="001130D1"/>
    <w:rsid w:val="00122810"/>
    <w:rsid w:val="00146D77"/>
    <w:rsid w:val="00162AC5"/>
    <w:rsid w:val="001A4611"/>
    <w:rsid w:val="001A4C39"/>
    <w:rsid w:val="001D5D06"/>
    <w:rsid w:val="001E02C9"/>
    <w:rsid w:val="001E2FEF"/>
    <w:rsid w:val="001F0651"/>
    <w:rsid w:val="00221112"/>
    <w:rsid w:val="00231928"/>
    <w:rsid w:val="00257358"/>
    <w:rsid w:val="002961ED"/>
    <w:rsid w:val="002B1C78"/>
    <w:rsid w:val="002F539F"/>
    <w:rsid w:val="002F5721"/>
    <w:rsid w:val="00304051"/>
    <w:rsid w:val="00312727"/>
    <w:rsid w:val="003132DA"/>
    <w:rsid w:val="00373947"/>
    <w:rsid w:val="003912E6"/>
    <w:rsid w:val="003A36A3"/>
    <w:rsid w:val="00442BCF"/>
    <w:rsid w:val="004522C4"/>
    <w:rsid w:val="004B72F6"/>
    <w:rsid w:val="004C40AC"/>
    <w:rsid w:val="004C4875"/>
    <w:rsid w:val="004C71AA"/>
    <w:rsid w:val="004C78FF"/>
    <w:rsid w:val="004D2192"/>
    <w:rsid w:val="004D54DC"/>
    <w:rsid w:val="004F0B9D"/>
    <w:rsid w:val="004F76BD"/>
    <w:rsid w:val="004F7CAF"/>
    <w:rsid w:val="00535A90"/>
    <w:rsid w:val="00572A52"/>
    <w:rsid w:val="00573B36"/>
    <w:rsid w:val="005922D4"/>
    <w:rsid w:val="0059404C"/>
    <w:rsid w:val="00597DDC"/>
    <w:rsid w:val="005C0414"/>
    <w:rsid w:val="005D27A1"/>
    <w:rsid w:val="005D5911"/>
    <w:rsid w:val="00602BE5"/>
    <w:rsid w:val="006175A5"/>
    <w:rsid w:val="00631137"/>
    <w:rsid w:val="006455AD"/>
    <w:rsid w:val="006B1F17"/>
    <w:rsid w:val="006D65D4"/>
    <w:rsid w:val="006F005B"/>
    <w:rsid w:val="00711AB4"/>
    <w:rsid w:val="007377EE"/>
    <w:rsid w:val="007433C4"/>
    <w:rsid w:val="00755775"/>
    <w:rsid w:val="0077560E"/>
    <w:rsid w:val="007C6B82"/>
    <w:rsid w:val="007D3877"/>
    <w:rsid w:val="007E3A1C"/>
    <w:rsid w:val="007E6D5C"/>
    <w:rsid w:val="007F60D0"/>
    <w:rsid w:val="00804C6A"/>
    <w:rsid w:val="00831104"/>
    <w:rsid w:val="0083660D"/>
    <w:rsid w:val="00855F11"/>
    <w:rsid w:val="00897F84"/>
    <w:rsid w:val="008B20C0"/>
    <w:rsid w:val="008C0255"/>
    <w:rsid w:val="008D07A3"/>
    <w:rsid w:val="008D08CE"/>
    <w:rsid w:val="008D5C5E"/>
    <w:rsid w:val="008E792B"/>
    <w:rsid w:val="008F32E3"/>
    <w:rsid w:val="00900C02"/>
    <w:rsid w:val="009129BA"/>
    <w:rsid w:val="009174BE"/>
    <w:rsid w:val="009422B6"/>
    <w:rsid w:val="00952B49"/>
    <w:rsid w:val="009B45A0"/>
    <w:rsid w:val="009C73D4"/>
    <w:rsid w:val="009F6BC6"/>
    <w:rsid w:val="00A11860"/>
    <w:rsid w:val="00A25AFD"/>
    <w:rsid w:val="00A26D85"/>
    <w:rsid w:val="00A34761"/>
    <w:rsid w:val="00A44775"/>
    <w:rsid w:val="00A51824"/>
    <w:rsid w:val="00A7058C"/>
    <w:rsid w:val="00A813BC"/>
    <w:rsid w:val="00A909FF"/>
    <w:rsid w:val="00AB094A"/>
    <w:rsid w:val="00AB14EB"/>
    <w:rsid w:val="00AC57F2"/>
    <w:rsid w:val="00AE07DD"/>
    <w:rsid w:val="00AE39C7"/>
    <w:rsid w:val="00AE563B"/>
    <w:rsid w:val="00B04C2F"/>
    <w:rsid w:val="00B15414"/>
    <w:rsid w:val="00B16F4B"/>
    <w:rsid w:val="00B33A2D"/>
    <w:rsid w:val="00B664F9"/>
    <w:rsid w:val="00B95E24"/>
    <w:rsid w:val="00BA45EF"/>
    <w:rsid w:val="00BA5DC6"/>
    <w:rsid w:val="00BB3A89"/>
    <w:rsid w:val="00C163EE"/>
    <w:rsid w:val="00C21C6E"/>
    <w:rsid w:val="00C30A35"/>
    <w:rsid w:val="00C47ED0"/>
    <w:rsid w:val="00C61E9A"/>
    <w:rsid w:val="00C64D37"/>
    <w:rsid w:val="00C71450"/>
    <w:rsid w:val="00C856B1"/>
    <w:rsid w:val="00CA60A9"/>
    <w:rsid w:val="00CB3C2B"/>
    <w:rsid w:val="00CD7B2F"/>
    <w:rsid w:val="00CE14F9"/>
    <w:rsid w:val="00CF18E4"/>
    <w:rsid w:val="00CF312E"/>
    <w:rsid w:val="00CF75F6"/>
    <w:rsid w:val="00D04C0E"/>
    <w:rsid w:val="00D11104"/>
    <w:rsid w:val="00D16835"/>
    <w:rsid w:val="00D33A51"/>
    <w:rsid w:val="00D447E9"/>
    <w:rsid w:val="00D45B80"/>
    <w:rsid w:val="00D5636A"/>
    <w:rsid w:val="00D63ADD"/>
    <w:rsid w:val="00D648AB"/>
    <w:rsid w:val="00D81E45"/>
    <w:rsid w:val="00D82B1B"/>
    <w:rsid w:val="00D83DE4"/>
    <w:rsid w:val="00D91746"/>
    <w:rsid w:val="00D94BF5"/>
    <w:rsid w:val="00DC2FEE"/>
    <w:rsid w:val="00DC5061"/>
    <w:rsid w:val="00DD39A5"/>
    <w:rsid w:val="00E03807"/>
    <w:rsid w:val="00E15FE4"/>
    <w:rsid w:val="00E24B3C"/>
    <w:rsid w:val="00EA06A6"/>
    <w:rsid w:val="00EA3D3F"/>
    <w:rsid w:val="00EA4046"/>
    <w:rsid w:val="00EC0F3D"/>
    <w:rsid w:val="00EC113C"/>
    <w:rsid w:val="00EE0DE4"/>
    <w:rsid w:val="00EF3C71"/>
    <w:rsid w:val="00F03DBB"/>
    <w:rsid w:val="00F136AE"/>
    <w:rsid w:val="00F13DDA"/>
    <w:rsid w:val="00F314A2"/>
    <w:rsid w:val="00F41789"/>
    <w:rsid w:val="00F42572"/>
    <w:rsid w:val="00F465E8"/>
    <w:rsid w:val="00F63DFF"/>
    <w:rsid w:val="00F764D0"/>
    <w:rsid w:val="00F93B50"/>
    <w:rsid w:val="00FA0C6E"/>
    <w:rsid w:val="00FA158E"/>
    <w:rsid w:val="00FB5440"/>
    <w:rsid w:val="00FC3FFE"/>
    <w:rsid w:val="00FD522A"/>
    <w:rsid w:val="00FE2B4D"/>
    <w:rsid w:val="00FF2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6B1"/>
    <w:rPr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122810"/>
    <w:pPr>
      <w:spacing w:before="150" w:after="300"/>
      <w:outlineLvl w:val="2"/>
    </w:pPr>
    <w:rPr>
      <w:rFonts w:ascii="Arial" w:hAnsi="Arial" w:cs="Arial"/>
      <w:color w:val="5185B4"/>
      <w:spacing w:val="-15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122810"/>
    <w:rPr>
      <w:rFonts w:ascii="Arial" w:hAnsi="Arial" w:cs="Arial"/>
      <w:color w:val="5185B4"/>
      <w:spacing w:val="-15"/>
      <w:sz w:val="27"/>
      <w:szCs w:val="27"/>
    </w:rPr>
  </w:style>
  <w:style w:type="paragraph" w:styleId="BodyText">
    <w:name w:val="Body Text"/>
    <w:basedOn w:val="Normal"/>
    <w:link w:val="BodyTextChar"/>
    <w:uiPriority w:val="99"/>
    <w:rsid w:val="00755775"/>
    <w:pPr>
      <w:spacing w:after="240" w:line="240" w:lineRule="atLeast"/>
      <w:ind w:firstLine="360"/>
      <w:jc w:val="both"/>
    </w:pPr>
    <w:rPr>
      <w:rFonts w:ascii="Garamond" w:hAnsi="Garamond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35AE0"/>
    <w:rPr>
      <w:sz w:val="24"/>
      <w:szCs w:val="24"/>
    </w:rPr>
  </w:style>
  <w:style w:type="table" w:styleId="TableGrid">
    <w:name w:val="Table Grid"/>
    <w:basedOn w:val="TableNormal"/>
    <w:uiPriority w:val="99"/>
    <w:rsid w:val="00D81E4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D94B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94BF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D59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3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3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cid:image001.jpg@01CDB775.8A67AF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6</Pages>
  <Words>2288</Words>
  <Characters>13047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</dc:title>
  <dc:subject/>
  <dc:creator>Ильдус</dc:creator>
  <cp:keywords/>
  <dc:description/>
  <cp:lastModifiedBy>ЦВР</cp:lastModifiedBy>
  <cp:revision>5</cp:revision>
  <cp:lastPrinted>2014-10-10T05:51:00Z</cp:lastPrinted>
  <dcterms:created xsi:type="dcterms:W3CDTF">2014-01-13T10:10:00Z</dcterms:created>
  <dcterms:modified xsi:type="dcterms:W3CDTF">2014-10-10T05:55:00Z</dcterms:modified>
</cp:coreProperties>
</file>